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1 к приказу 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F33BE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AD4E16">
        <w:rPr>
          <w:rFonts w:ascii="Arial" w:hAnsi="Arial" w:cs="Arial"/>
          <w:sz w:val="26"/>
          <w:szCs w:val="26"/>
        </w:rPr>
        <w:t>_</w:t>
      </w:r>
      <w:r w:rsidR="00D831B5">
        <w:rPr>
          <w:rFonts w:ascii="Arial" w:hAnsi="Arial" w:cs="Arial"/>
          <w:sz w:val="26"/>
          <w:szCs w:val="26"/>
          <w:u w:val="single"/>
        </w:rPr>
        <w:t>06.09.</w:t>
      </w:r>
      <w:r w:rsidR="00AD4E16">
        <w:rPr>
          <w:rFonts w:ascii="Arial" w:hAnsi="Arial" w:cs="Arial"/>
          <w:sz w:val="26"/>
          <w:szCs w:val="26"/>
        </w:rPr>
        <w:t xml:space="preserve">2017 </w:t>
      </w:r>
      <w:r>
        <w:rPr>
          <w:rFonts w:ascii="Arial" w:hAnsi="Arial" w:cs="Arial"/>
          <w:sz w:val="26"/>
          <w:szCs w:val="26"/>
        </w:rPr>
        <w:t>№_</w:t>
      </w:r>
      <w:r w:rsidR="00D831B5">
        <w:rPr>
          <w:rFonts w:ascii="Arial" w:hAnsi="Arial" w:cs="Arial"/>
          <w:sz w:val="26"/>
          <w:szCs w:val="26"/>
          <w:u w:val="single"/>
        </w:rPr>
        <w:t>444 од</w:t>
      </w:r>
      <w:r w:rsidR="00AD4E16">
        <w:rPr>
          <w:rFonts w:ascii="Arial" w:hAnsi="Arial" w:cs="Arial"/>
          <w:sz w:val="26"/>
          <w:szCs w:val="26"/>
          <w:u w:val="single"/>
        </w:rPr>
        <w:t>_</w:t>
      </w:r>
    </w:p>
    <w:p w:rsidR="0090730E" w:rsidRPr="0090730E" w:rsidRDefault="0090730E" w:rsidP="0090730E">
      <w:pPr>
        <w:jc w:val="both"/>
        <w:rPr>
          <w:rFonts w:ascii="Arial" w:hAnsi="Arial" w:cs="Arial"/>
          <w:sz w:val="26"/>
          <w:szCs w:val="26"/>
        </w:rPr>
      </w:pPr>
    </w:p>
    <w:p w:rsidR="008B5C2E" w:rsidRDefault="00F33BEE" w:rsidP="008B5C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F33BEE" w:rsidRDefault="00F33BEE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 муниципальном этапе   Всероссийской олимпиады школьников </w:t>
      </w:r>
    </w:p>
    <w:p w:rsidR="00F33BEE" w:rsidRDefault="00F33BEE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 общеобразовательным предметам  в 201</w:t>
      </w:r>
      <w:r w:rsidR="00AD4E16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– 201</w:t>
      </w:r>
      <w:r w:rsidR="00AD4E16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 xml:space="preserve"> учебном  году </w:t>
      </w:r>
    </w:p>
    <w:p w:rsidR="00F33BEE" w:rsidRDefault="00F33BEE" w:rsidP="00F33BEE">
      <w:pPr>
        <w:spacing w:before="0" w:beforeAutospacing="0" w:after="0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</w:p>
    <w:p w:rsidR="00F33BEE" w:rsidRPr="007C397E" w:rsidRDefault="00F33BEE" w:rsidP="00F33BEE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I. Общие положения</w:t>
      </w:r>
    </w:p>
    <w:p w:rsidR="00F33BEE" w:rsidRPr="0090730E" w:rsidRDefault="00385A2F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90730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90730E">
        <w:rPr>
          <w:rFonts w:ascii="Arial" w:eastAsia="Times New Roman" w:hAnsi="Arial" w:cs="Arial"/>
          <w:sz w:val="26"/>
          <w:szCs w:val="26"/>
          <w:lang w:eastAsia="ru-RU"/>
        </w:rPr>
        <w:t>Настоящее положение</w:t>
      </w:r>
      <w:r w:rsidR="0090730E">
        <w:rPr>
          <w:rFonts w:ascii="Arial" w:eastAsia="Times New Roman" w:hAnsi="Arial" w:cs="Arial"/>
          <w:sz w:val="26"/>
          <w:szCs w:val="26"/>
          <w:lang w:eastAsia="ru-RU"/>
        </w:rPr>
        <w:t xml:space="preserve">, разработанное в соответствии с Порядком проведения </w:t>
      </w:r>
      <w:r w:rsidR="00F33BEE" w:rsidRPr="0090730E">
        <w:rPr>
          <w:rFonts w:ascii="Arial" w:hAnsi="Arial" w:cs="Arial"/>
          <w:sz w:val="26"/>
          <w:szCs w:val="26"/>
        </w:rPr>
        <w:t>Всероссийской  олимпиады школьников</w:t>
      </w:r>
      <w:r w:rsidR="002A588A">
        <w:rPr>
          <w:rFonts w:ascii="Arial" w:hAnsi="Arial" w:cs="Arial"/>
          <w:sz w:val="26"/>
          <w:szCs w:val="26"/>
        </w:rPr>
        <w:t>, утвержденным приказом Министерства образования и науки РФ от 18.11.2013 №1252 и изменениями, утвержденными приказ</w:t>
      </w:r>
      <w:r w:rsidR="00AD4E16">
        <w:rPr>
          <w:rFonts w:ascii="Arial" w:hAnsi="Arial" w:cs="Arial"/>
          <w:sz w:val="26"/>
          <w:szCs w:val="26"/>
        </w:rPr>
        <w:t>ами</w:t>
      </w:r>
      <w:r w:rsidR="002A588A">
        <w:rPr>
          <w:rFonts w:ascii="Arial" w:hAnsi="Arial" w:cs="Arial"/>
          <w:sz w:val="26"/>
          <w:szCs w:val="26"/>
        </w:rPr>
        <w:t xml:space="preserve"> Министерства образования и науки РФ от 17.03.2015 №249</w:t>
      </w:r>
      <w:r w:rsidR="00AD4E16">
        <w:rPr>
          <w:rFonts w:ascii="Arial" w:hAnsi="Arial" w:cs="Arial"/>
          <w:sz w:val="26"/>
          <w:szCs w:val="26"/>
        </w:rPr>
        <w:t>,</w:t>
      </w:r>
      <w:r w:rsidR="002A588A">
        <w:rPr>
          <w:rFonts w:ascii="Arial" w:hAnsi="Arial" w:cs="Arial"/>
          <w:sz w:val="26"/>
          <w:szCs w:val="26"/>
        </w:rPr>
        <w:t xml:space="preserve"> 17.12.2015 №1488,</w:t>
      </w:r>
      <w:r w:rsidR="00AD4E16">
        <w:rPr>
          <w:rFonts w:ascii="Arial" w:hAnsi="Arial" w:cs="Arial"/>
          <w:sz w:val="26"/>
          <w:szCs w:val="26"/>
        </w:rPr>
        <w:t xml:space="preserve"> 17.11.2016 №1435,</w:t>
      </w:r>
      <w:r w:rsidR="002A588A">
        <w:rPr>
          <w:rFonts w:ascii="Arial" w:hAnsi="Arial" w:cs="Arial"/>
          <w:sz w:val="26"/>
          <w:szCs w:val="26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определяет порядок организации и проведения  в 201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-201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году  муниципального этапа Всероссийской  олимпиады школьников по общеобразовательным предметам (далее - Олимпиада),</w:t>
      </w:r>
      <w:r w:rsidR="002A588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его  организационное, методическое и</w:t>
      </w:r>
      <w:proofErr w:type="gramEnd"/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 финансовое обеспечение,  процедуру участия и определение победителей и призёров. </w:t>
      </w:r>
    </w:p>
    <w:p w:rsidR="00DA48ED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1.</w:t>
      </w:r>
      <w:r w:rsidR="002A588A">
        <w:rPr>
          <w:rFonts w:ascii="Arial" w:hAnsi="Arial" w:cs="Arial"/>
          <w:sz w:val="26"/>
          <w:szCs w:val="26"/>
        </w:rPr>
        <w:t>2</w:t>
      </w:r>
      <w:r w:rsidR="00AD4E16">
        <w:rPr>
          <w:rFonts w:ascii="Arial" w:hAnsi="Arial" w:cs="Arial"/>
          <w:sz w:val="26"/>
          <w:szCs w:val="26"/>
        </w:rPr>
        <w:t>.</w:t>
      </w:r>
      <w:r w:rsidRPr="0090730E">
        <w:rPr>
          <w:rFonts w:ascii="Arial" w:hAnsi="Arial" w:cs="Arial"/>
          <w:sz w:val="26"/>
          <w:szCs w:val="26"/>
        </w:rPr>
        <w:t xml:space="preserve"> Основной целью Олимпиады является выявление и развитие у обучающихся </w:t>
      </w:r>
      <w:r w:rsidR="00AD4E16">
        <w:rPr>
          <w:rFonts w:ascii="Arial" w:hAnsi="Arial" w:cs="Arial"/>
          <w:sz w:val="26"/>
          <w:szCs w:val="26"/>
        </w:rPr>
        <w:t xml:space="preserve">универсальных компетенций, </w:t>
      </w:r>
      <w:r w:rsidRPr="0090730E">
        <w:rPr>
          <w:rFonts w:ascii="Arial" w:hAnsi="Arial" w:cs="Arial"/>
          <w:sz w:val="26"/>
          <w:szCs w:val="26"/>
        </w:rPr>
        <w:t xml:space="preserve">способностей и интереса к научно-исследовательской деятельности.  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Задачи  Олимпиады: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создание  </w:t>
      </w:r>
      <w:r w:rsidR="00385A2F" w:rsidRPr="0090730E">
        <w:rPr>
          <w:rFonts w:ascii="Arial" w:hAnsi="Arial" w:cs="Arial"/>
          <w:sz w:val="26"/>
          <w:szCs w:val="26"/>
        </w:rPr>
        <w:t xml:space="preserve">необходимых </w:t>
      </w:r>
      <w:r w:rsidRPr="0090730E">
        <w:rPr>
          <w:rFonts w:ascii="Arial" w:hAnsi="Arial" w:cs="Arial"/>
          <w:sz w:val="26"/>
          <w:szCs w:val="26"/>
        </w:rPr>
        <w:t>условий для поддержки одарённых детей;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пропаганда научных знаний;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всестороннее развитие интересов, склонностей и способностей обучающихся, оказание им помощи в социальном и профессиональном самоопределении;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 - стимулирование интереса обучающихся общеобразовательных учреждений к углублённому изучению предметов, применению полученных знаний на практике;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активизация внеклассной и внешкольной работы с </w:t>
      </w:r>
      <w:proofErr w:type="gramStart"/>
      <w:r w:rsidRPr="0090730E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90730E">
        <w:rPr>
          <w:rFonts w:ascii="Arial" w:hAnsi="Arial" w:cs="Arial"/>
          <w:sz w:val="26"/>
          <w:szCs w:val="26"/>
        </w:rPr>
        <w:t xml:space="preserve"> по предметам школьной программы;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выявление и распространение опыта общеобразовательных  </w:t>
      </w:r>
      <w:r w:rsidR="00385A2F" w:rsidRPr="0090730E">
        <w:rPr>
          <w:rFonts w:ascii="Arial" w:hAnsi="Arial" w:cs="Arial"/>
          <w:sz w:val="26"/>
          <w:szCs w:val="26"/>
        </w:rPr>
        <w:t>организаций</w:t>
      </w:r>
      <w:r w:rsidRPr="0090730E">
        <w:rPr>
          <w:rFonts w:ascii="Arial" w:hAnsi="Arial" w:cs="Arial"/>
          <w:sz w:val="26"/>
          <w:szCs w:val="26"/>
        </w:rPr>
        <w:t xml:space="preserve"> и педагогов, в системе работающих с одарёнными детьми.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В Олимпиаде принимают участие на добровольной основе обучающиеся 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 xml:space="preserve">начального общего,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>основного общего и среднего общего образования.</w:t>
      </w:r>
    </w:p>
    <w:p w:rsidR="00A15A17" w:rsidRDefault="00A15A17" w:rsidP="00A15A17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2. Организационно-методическое обеспечение Олимпиады</w:t>
      </w:r>
    </w:p>
    <w:p w:rsidR="00B7669E" w:rsidRDefault="00B7669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Общее руководство Олимпиадой осуществляет организационный комитет муниципального этапа олимпиады школьников по общеобразовательным предметам (далее – Оргкомитет)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2.2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формируется из представителей МКУ «</w:t>
      </w:r>
      <w:proofErr w:type="spellStart"/>
      <w:r w:rsidR="00AD4E16">
        <w:rPr>
          <w:rFonts w:ascii="Arial" w:eastAsia="Times New Roman" w:hAnsi="Arial" w:cs="Arial"/>
          <w:sz w:val="26"/>
          <w:szCs w:val="26"/>
          <w:lang w:eastAsia="ru-RU"/>
        </w:rPr>
        <w:t>Ишимский</w:t>
      </w:r>
      <w:proofErr w:type="spellEnd"/>
      <w:r w:rsidR="00AD4E1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методический центр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», представителей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общеобразовательных организаций, представителей вузов, п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редметно-методических комиссий О</w:t>
      </w:r>
      <w:r>
        <w:rPr>
          <w:rFonts w:ascii="Arial" w:eastAsia="Times New Roman" w:hAnsi="Arial" w:cs="Arial"/>
          <w:sz w:val="26"/>
          <w:szCs w:val="26"/>
          <w:lang w:eastAsia="ru-RU"/>
        </w:rPr>
        <w:t>лимпиады, общественности.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утверждается приказом директора Департамента по социальным вопросам.</w:t>
      </w:r>
    </w:p>
    <w:p w:rsidR="00F7341A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2.4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Председатель Оргкомитета осуществляет общее руководство подготовкой и проведением олимпиады. Секретарь Оргкомитета осуществляет подготовку заседаний, ведет протокол, готовит документы для предоставления в вышестоящие инстанции.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2.5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Оргкомитет: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устанавливает конкретные сроки проведения школьного этапа Олимпиады;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осуществляет мониторинг выполнения требований к проведению</w:t>
      </w:r>
      <w:r w:rsidR="00486E0F">
        <w:rPr>
          <w:rFonts w:ascii="Arial" w:eastAsia="Times New Roman" w:hAnsi="Arial" w:cs="Arial"/>
          <w:sz w:val="26"/>
          <w:szCs w:val="26"/>
          <w:lang w:eastAsia="ru-RU"/>
        </w:rPr>
        <w:t xml:space="preserve"> школьного этапа Олимпиады, при необходимости, осуществляет выезд членов Оргкомитета на Олимпиаду;</w:t>
      </w:r>
    </w:p>
    <w:p w:rsidR="00CA1482" w:rsidRDefault="00CA148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обеспечивает реализацию права учащихся на участие в олимпиадном движении;</w:t>
      </w:r>
    </w:p>
    <w:p w:rsidR="00486E0F" w:rsidRDefault="00486E0F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определяет квоту и утверждает состав участников Олимпиады из числа участников школьного этапа, набравших максимальное количество баллов по итогам сводного рейтинга</w:t>
      </w:r>
      <w:r w:rsidR="00D70901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70901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при необходимости, запрашивает для ознакомления, анализа олимпиадные работы участников школьного этапа;</w:t>
      </w:r>
    </w:p>
    <w:p w:rsidR="00D70901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обеспечивает организацию и проведение Олимпиады в соответствии с требованиями, утвержденными</w:t>
      </w:r>
      <w:r w:rsidR="00C04E6F">
        <w:rPr>
          <w:rFonts w:ascii="Arial" w:eastAsia="Times New Roman" w:hAnsi="Arial" w:cs="Arial"/>
          <w:sz w:val="26"/>
          <w:szCs w:val="26"/>
          <w:lang w:eastAsia="ru-RU"/>
        </w:rPr>
        <w:t xml:space="preserve"> Центральными предметно-методическими комиссиями</w:t>
      </w:r>
      <w:r w:rsidR="00002B4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02B46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002B46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рассматривает результаты Олимпиады на основании протоколов жюри и представляет список победителей и призеров муниципального этапа Олимпиады на утверждение директором Департамента по социальным вопросам;</w:t>
      </w:r>
    </w:p>
    <w:p w:rsidR="00D64FA1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D854CA">
        <w:rPr>
          <w:rFonts w:ascii="Arial" w:eastAsia="Times New Roman" w:hAnsi="Arial" w:cs="Arial"/>
          <w:sz w:val="26"/>
          <w:szCs w:val="26"/>
          <w:lang w:eastAsia="ru-RU"/>
        </w:rPr>
        <w:t xml:space="preserve">анализирует, обобщает итоги Олимпиады и представляет отчет о проведении Олимпиады в </w:t>
      </w:r>
      <w:r w:rsidR="00CA1482">
        <w:rPr>
          <w:rFonts w:ascii="Arial" w:eastAsia="Times New Roman" w:hAnsi="Arial" w:cs="Arial"/>
          <w:sz w:val="26"/>
          <w:szCs w:val="26"/>
          <w:lang w:eastAsia="ru-RU"/>
        </w:rPr>
        <w:t>Департамент образования и науки Тюменской области</w:t>
      </w:r>
      <w:r w:rsidR="00D64FA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64FA1" w:rsidRDefault="00D64FA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2.6</w:t>
      </w:r>
      <w:r w:rsidR="00B408BA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Методическое обеспечение проведения Олимпиады осуществляют предметно-методические комиссии.</w:t>
      </w:r>
    </w:p>
    <w:p w:rsidR="00C90432" w:rsidRDefault="00CA148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2.7</w:t>
      </w:r>
      <w:r w:rsidR="00B408BA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E43AD">
        <w:rPr>
          <w:rFonts w:ascii="Arial" w:eastAsia="Times New Roman" w:hAnsi="Arial" w:cs="Arial"/>
          <w:sz w:val="26"/>
          <w:szCs w:val="26"/>
          <w:lang w:eastAsia="ru-RU"/>
        </w:rPr>
        <w:t xml:space="preserve"> Предметно-методические комиссии:</w:t>
      </w:r>
    </w:p>
    <w:p w:rsidR="00AE43AD" w:rsidRPr="00B342B5" w:rsidRDefault="00AE43A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B342B5">
        <w:rPr>
          <w:rFonts w:ascii="Arial" w:eastAsia="Times New Roman" w:hAnsi="Arial" w:cs="Arial"/>
          <w:sz w:val="26"/>
          <w:szCs w:val="26"/>
          <w:lang w:eastAsia="ru-RU"/>
        </w:rPr>
        <w:t xml:space="preserve">составляют олимпиадные задания для школьного этапа олимпиады, основанные на содержании образовательных программ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начального общего, </w:t>
      </w:r>
      <w:r w:rsidRPr="00B342B5">
        <w:rPr>
          <w:rFonts w:ascii="Arial" w:eastAsia="Times New Roman" w:hAnsi="Arial" w:cs="Arial"/>
          <w:sz w:val="26"/>
          <w:szCs w:val="26"/>
          <w:lang w:eastAsia="ru-RU"/>
        </w:rPr>
        <w:t xml:space="preserve">основного общего и среднего общего образования углубленного уровня и соответствующей направленности (профиля),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формируют комплекты заданий (4-11 классы) </w:t>
      </w:r>
      <w:r w:rsidRPr="00B342B5">
        <w:rPr>
          <w:rFonts w:ascii="Arial" w:eastAsia="Times New Roman" w:hAnsi="Arial" w:cs="Arial"/>
          <w:sz w:val="26"/>
          <w:szCs w:val="26"/>
          <w:lang w:eastAsia="ru-RU"/>
        </w:rPr>
        <w:t>с учетом методических рекомендаций, подготовленных Центральными предметно-методическими комиссиями олимпиады;</w:t>
      </w:r>
    </w:p>
    <w:p w:rsidR="00AE43AD" w:rsidRDefault="00AE43A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2B5">
        <w:rPr>
          <w:rFonts w:ascii="Arial" w:eastAsia="Times New Roman" w:hAnsi="Arial" w:cs="Arial"/>
          <w:sz w:val="26"/>
          <w:szCs w:val="26"/>
          <w:lang w:eastAsia="ru-RU"/>
        </w:rPr>
        <w:t>- обеспечивают хранение олимпиадных заданий по каждому общеобразовательному предмету для школьного этапа до их направления организатору школьного этапа олимпиады, несут установленную законодательством РФ ответственность за их конфиденциальность.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2.8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Для объективной проверки олимпиадных заданий формируется жюри олимпиады по каждому общеобразовательному предмету из числа педагогических, научно-педагогических работников и привлеченных специалистов, состав которого утверждается приказом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  Жюри возглавляет председатель.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Жюри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этапа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оценивает закодированные (обезличенные) олимпиадные работы участников олимпиады, в соответствии с критериями и методиками оценивания;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проводит анализ заданий и их решений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 участниками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осуществляет по запросу участника показ выполненных им заданий;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определяет победителей и призеров на основании рейтинга и </w:t>
      </w:r>
      <w:proofErr w:type="gramStart"/>
      <w:r w:rsidRPr="0081082F">
        <w:rPr>
          <w:rFonts w:ascii="Arial" w:eastAsia="Times New Roman" w:hAnsi="Arial" w:cs="Arial"/>
          <w:sz w:val="26"/>
          <w:szCs w:val="26"/>
          <w:lang w:eastAsia="ru-RU"/>
        </w:rPr>
        <w:t>согласно квоты</w:t>
      </w:r>
      <w:proofErr w:type="gramEnd"/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Оргкомитетом апелляции участников Олимпиады;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 протоколы и сводную ведомость результатов;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формирует Оргкомитету  для направления в Департамент образования и науки Тюменской области анализ результатов, </w:t>
      </w:r>
      <w:r>
        <w:rPr>
          <w:rFonts w:ascii="Arial" w:eastAsia="Times New Roman" w:hAnsi="Arial" w:cs="Arial"/>
          <w:sz w:val="26"/>
          <w:szCs w:val="26"/>
          <w:lang w:eastAsia="ru-RU"/>
        </w:rPr>
        <w:t>предложения и рекомендации.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2.8.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Председатель жюри: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доводит до сведения Оргкомитета общие итоги проведения Олимпиады, результаты выполнения обучающимися олимпиадных заданий, рейтинг участников</w:t>
      </w:r>
      <w:r>
        <w:rPr>
          <w:rFonts w:ascii="Arial" w:eastAsia="Times New Roman" w:hAnsi="Arial" w:cs="Arial"/>
          <w:sz w:val="26"/>
          <w:szCs w:val="26"/>
          <w:lang w:eastAsia="ru-RU"/>
        </w:rPr>
        <w:t>, получившийся на основании выставленных баллов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обобщает опыт проведения Олимпиады, готовит рекомендации для педагогов по п</w:t>
      </w:r>
      <w:r w:rsidR="0079622F">
        <w:rPr>
          <w:rFonts w:ascii="Arial" w:eastAsia="Times New Roman" w:hAnsi="Arial" w:cs="Arial"/>
          <w:sz w:val="26"/>
          <w:szCs w:val="26"/>
          <w:lang w:eastAsia="ru-RU"/>
        </w:rPr>
        <w:t>одготовке учащихся к Олимпиаде;</w:t>
      </w:r>
    </w:p>
    <w:p w:rsidR="00D7516C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</w:t>
      </w:r>
      <w:r w:rsidR="00D7516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Default="00E4202D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16C">
        <w:rPr>
          <w:rFonts w:ascii="Arial" w:eastAsia="Times New Roman" w:hAnsi="Arial" w:cs="Arial"/>
          <w:sz w:val="26"/>
          <w:szCs w:val="26"/>
          <w:lang w:eastAsia="ru-RU"/>
        </w:rPr>
        <w:t>аналитический отчет о проведении и результатах Олимпиады – в тече</w:t>
      </w:r>
      <w:r w:rsidR="0079622F" w:rsidRPr="00D7516C">
        <w:rPr>
          <w:rFonts w:ascii="Arial" w:eastAsia="Times New Roman" w:hAnsi="Arial" w:cs="Arial"/>
          <w:sz w:val="26"/>
          <w:szCs w:val="26"/>
          <w:lang w:eastAsia="ru-RU"/>
        </w:rPr>
        <w:t>ние 10 дней после её завершения;</w:t>
      </w:r>
    </w:p>
    <w:p w:rsidR="0079622F" w:rsidRPr="00EC45F6" w:rsidRDefault="00D7516C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45F6">
        <w:rPr>
          <w:rFonts w:ascii="Arial" w:eastAsia="Times New Roman" w:hAnsi="Arial" w:cs="Arial"/>
          <w:sz w:val="26"/>
          <w:szCs w:val="26"/>
          <w:lang w:eastAsia="ru-RU"/>
        </w:rPr>
        <w:t>рекомендации по развитию олимпиадного движения на школьном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r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уровнях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10 дней после завершения Олимпиады.</w:t>
      </w:r>
    </w:p>
    <w:p w:rsidR="00E4202D" w:rsidRDefault="00A21C79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2.9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E4202D"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Руководители ОО обеспечивают:</w:t>
      </w:r>
    </w:p>
    <w:p w:rsidR="00EC45F6" w:rsidRPr="0081082F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назначение приказом ответственного лица за проведение школьного этапа Олимпиады;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передачу результатов участников школьного этапа олимпиады по каждому общеобразовательному предмету и возрастным группам Оргкомитету Олимпиады в формате и согласно срокам, установленным Оргкомитетом;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персональную ответственность за недостоверно предоставленную информацию с возможностью исключения участников, по которым были направлены неверные данные;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оформление и предоставление заявки </w:t>
      </w:r>
      <w:proofErr w:type="gramStart"/>
      <w:r w:rsidRPr="0081082F">
        <w:rPr>
          <w:rFonts w:ascii="Arial" w:eastAsia="Times New Roman" w:hAnsi="Arial" w:cs="Arial"/>
          <w:sz w:val="26"/>
          <w:szCs w:val="26"/>
          <w:lang w:eastAsia="ru-RU"/>
        </w:rPr>
        <w:t>на участие в муниципальном этапе с указанием сведений об участниках в соответствии</w:t>
      </w:r>
      <w:proofErr w:type="gramEnd"/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с установленными Оргкомитетом сроками и квотой;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своевременную доставку материалов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по проведению школьного этапа О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лимпиады по запросу Оргкомитета (протоколы проверки олимпиадных заданий, олимпиадные работы участников, анализ результатов Олимпиады);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соп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>ровождение участников Олимпиады в течение всего времени нахождения на Олимпиаде, при этом сопровождающие назначаются приказом руководителя ОО и несут персональную ответственность за участников, в том числе не имеют право покидать место проведения всех мероприятий Олимпиады (выполнение заданий, разбор заданий, апелляция и т.п.);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своевременное информирование организаторов Олимпиады в случае невозможности участия в Олимпиаде обучающегося от своей ОО (в письменном виде на официальном бланке за подписью руководителя с указанием причины отсутствия участника).</w:t>
      </w:r>
    </w:p>
    <w:p w:rsidR="00C05BB4" w:rsidRPr="0081082F" w:rsidRDefault="00C05BB4" w:rsidP="00C05BB4">
      <w:pPr>
        <w:spacing w:before="0" w:beforeAutospacing="0"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Организация проведения О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лимпиады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3.1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Олимпиада школьников </w:t>
      </w:r>
      <w:r>
        <w:rPr>
          <w:rFonts w:ascii="Arial" w:eastAsia="Times New Roman" w:hAnsi="Arial" w:cs="Arial"/>
          <w:sz w:val="26"/>
          <w:szCs w:val="26"/>
          <w:lang w:eastAsia="ru-RU"/>
        </w:rPr>
        <w:t>в 201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-201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8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году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проводится </w:t>
      </w:r>
      <w:r w:rsidRPr="005C75E9">
        <w:rPr>
          <w:rFonts w:ascii="Arial" w:hAnsi="Arial" w:cs="Arial"/>
          <w:sz w:val="26"/>
          <w:szCs w:val="26"/>
        </w:rPr>
        <w:t>по следующим общеобразова</w:t>
      </w:r>
      <w:r>
        <w:rPr>
          <w:rFonts w:ascii="Arial" w:hAnsi="Arial" w:cs="Arial"/>
          <w:sz w:val="26"/>
          <w:szCs w:val="26"/>
        </w:rPr>
        <w:t xml:space="preserve">тельным предметам: </w:t>
      </w:r>
      <w:r w:rsidRPr="005C75E9">
        <w:rPr>
          <w:rFonts w:ascii="Arial" w:hAnsi="Arial" w:cs="Arial"/>
          <w:sz w:val="26"/>
          <w:szCs w:val="26"/>
        </w:rPr>
        <w:t>астрономия, биология, география,</w:t>
      </w:r>
      <w:r>
        <w:rPr>
          <w:rFonts w:ascii="Arial" w:hAnsi="Arial" w:cs="Arial"/>
          <w:sz w:val="26"/>
          <w:szCs w:val="26"/>
        </w:rPr>
        <w:t xml:space="preserve"> иностранный язык (английский, немецкий, французский, испанский, китайский, итальянский), </w:t>
      </w:r>
      <w:r w:rsidRPr="005C75E9">
        <w:rPr>
          <w:rFonts w:ascii="Arial" w:hAnsi="Arial" w:cs="Arial"/>
          <w:sz w:val="26"/>
          <w:szCs w:val="26"/>
        </w:rPr>
        <w:t xml:space="preserve">информатика, </w:t>
      </w:r>
      <w:r>
        <w:rPr>
          <w:rFonts w:ascii="Arial" w:hAnsi="Arial" w:cs="Arial"/>
          <w:sz w:val="26"/>
          <w:szCs w:val="26"/>
        </w:rPr>
        <w:t>искусство (</w:t>
      </w:r>
      <w:r w:rsidRPr="005C75E9">
        <w:rPr>
          <w:rFonts w:ascii="Arial" w:hAnsi="Arial" w:cs="Arial"/>
          <w:sz w:val="26"/>
          <w:szCs w:val="26"/>
        </w:rPr>
        <w:t>мировая художественная культура</w:t>
      </w:r>
      <w:r>
        <w:rPr>
          <w:rFonts w:ascii="Arial" w:hAnsi="Arial" w:cs="Arial"/>
          <w:sz w:val="26"/>
          <w:szCs w:val="26"/>
        </w:rPr>
        <w:t>)</w:t>
      </w:r>
      <w:r w:rsidRPr="005C75E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история, литература, математика,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2F1674">
        <w:rPr>
          <w:rFonts w:ascii="Arial" w:hAnsi="Arial" w:cs="Arial"/>
          <w:sz w:val="26"/>
          <w:szCs w:val="26"/>
        </w:rPr>
        <w:t>2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Интеллектуальные соревнования участников на муниципальном этапе проводятся по заданиям, разработанным Региональными предметно-методическими комиссиями Всероссийской олимпиады школьников,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>с учетом методических рекомендаций Центральных предметно-методических комиссий Олимпиады</w:t>
      </w:r>
      <w:r w:rsidRPr="005C75E9">
        <w:rPr>
          <w:rFonts w:ascii="Arial" w:hAnsi="Arial" w:cs="Arial"/>
          <w:sz w:val="26"/>
          <w:szCs w:val="26"/>
        </w:rPr>
        <w:t>.</w:t>
      </w:r>
    </w:p>
    <w:p w:rsidR="004A1F57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2F1674">
        <w:rPr>
          <w:rFonts w:ascii="Arial" w:hAnsi="Arial" w:cs="Arial"/>
          <w:sz w:val="26"/>
          <w:szCs w:val="26"/>
        </w:rPr>
        <w:t>3</w:t>
      </w:r>
      <w:r w:rsidR="00FA7065">
        <w:rPr>
          <w:rFonts w:ascii="Arial" w:hAnsi="Arial" w:cs="Arial"/>
          <w:sz w:val="26"/>
          <w:szCs w:val="26"/>
        </w:rPr>
        <w:t xml:space="preserve">. </w:t>
      </w:r>
      <w:r w:rsidR="004A1F57">
        <w:rPr>
          <w:rFonts w:ascii="Arial" w:hAnsi="Arial" w:cs="Arial"/>
          <w:sz w:val="26"/>
          <w:szCs w:val="26"/>
        </w:rPr>
        <w:t>В Олимпиаде принимают участие: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2F1674">
        <w:rPr>
          <w:rFonts w:ascii="Arial" w:hAnsi="Arial" w:cs="Arial"/>
          <w:sz w:val="26"/>
          <w:szCs w:val="26"/>
        </w:rPr>
        <w:t xml:space="preserve"> обучающиеся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C75E9">
        <w:rPr>
          <w:rFonts w:ascii="Arial" w:hAnsi="Arial" w:cs="Arial"/>
          <w:sz w:val="26"/>
          <w:szCs w:val="26"/>
        </w:rPr>
        <w:t>победители и призёры муниципального этапа олимпиады предыдущего учебного года</w:t>
      </w:r>
      <w:r>
        <w:rPr>
          <w:rFonts w:ascii="Arial" w:hAnsi="Arial" w:cs="Arial"/>
          <w:sz w:val="26"/>
          <w:szCs w:val="26"/>
        </w:rPr>
        <w:t>;</w:t>
      </w:r>
    </w:p>
    <w:p w:rsidR="00C05BB4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обучающиеся 5-6 классов в исключительных случаях (при условии, что они, являясь участниками школьного этапа, выполняли задания, предназначенные для обучающихся 7-11 классов, и набрали необходимое количество баллов для участия в муниципальном этапе.</w:t>
      </w:r>
      <w:proofErr w:type="gramEnd"/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4</w:t>
      </w:r>
      <w:r w:rsidR="00FA7065">
        <w:rPr>
          <w:rFonts w:ascii="Arial" w:hAnsi="Arial" w:cs="Arial"/>
          <w:sz w:val="26"/>
          <w:szCs w:val="26"/>
        </w:rPr>
        <w:t>.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Участники Олимпиады должны соблюдать Порядок проведения Всероссийской олимпиады школьников, настоящее Положение об Олимпиаде</w:t>
      </w:r>
      <w:r w:rsidR="00FD27F0">
        <w:rPr>
          <w:rFonts w:ascii="Arial" w:hAnsi="Arial" w:cs="Arial"/>
          <w:sz w:val="26"/>
          <w:szCs w:val="26"/>
        </w:rPr>
        <w:t>, требования, утвержденные Центральными</w:t>
      </w:r>
      <w:r w:rsidRPr="005C75E9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поведения, уважительно относиться к представителям Оргкомитета, организаторам, членам жюри, дежурным в аудитории и т.д.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запрещается общаться друг с другом, свободно перемещаться по аудитории, иметь средства связи и иные средства хранения и передачи информации.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по отдельным предметам предоставляются справочные материалы и электронно-вычислительная техника, разрешенная к </w:t>
      </w:r>
      <w:r w:rsidRPr="005C75E9">
        <w:rPr>
          <w:rFonts w:ascii="Arial" w:hAnsi="Arial" w:cs="Arial"/>
          <w:sz w:val="26"/>
          <w:szCs w:val="26"/>
        </w:rPr>
        <w:lastRenderedPageBreak/>
        <w:t>использованию во время проведения Олимпиады, согласно требованиям, утвержденным Центральными предметно-методическими комиссиями.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5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несоблюдения пункта 3.</w:t>
      </w:r>
      <w:r w:rsidR="00FD27F0">
        <w:rPr>
          <w:rFonts w:ascii="Arial" w:hAnsi="Arial" w:cs="Arial"/>
          <w:sz w:val="26"/>
          <w:szCs w:val="26"/>
        </w:rPr>
        <w:t>4</w:t>
      </w:r>
      <w:r w:rsidRPr="005C75E9">
        <w:rPr>
          <w:rFonts w:ascii="Arial" w:hAnsi="Arial" w:cs="Arial"/>
          <w:sz w:val="26"/>
          <w:szCs w:val="26"/>
        </w:rPr>
        <w:t>, представитель организатора Олимпиады удаляет участника Олимпиады из аудитории, составив акт об удалении.</w:t>
      </w:r>
    </w:p>
    <w:p w:rsidR="00C05BB4" w:rsidRPr="005C75E9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</w:t>
      </w:r>
      <w:r w:rsidR="00FA706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C05BB4" w:rsidRPr="005C75E9">
        <w:rPr>
          <w:rFonts w:ascii="Arial" w:hAnsi="Arial" w:cs="Arial"/>
          <w:sz w:val="26"/>
          <w:szCs w:val="26"/>
        </w:rPr>
        <w:t>Участники, которые были удалены, не имеют  права дальнейшего участия в Олимпиаде по данному предмету в текущем учебном году.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7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несогласия с выставленными баллами, участник вправе подать апелляцию в письменной форме</w:t>
      </w:r>
      <w:r w:rsidR="00FD27F0">
        <w:rPr>
          <w:rFonts w:ascii="Arial" w:hAnsi="Arial" w:cs="Arial"/>
          <w:sz w:val="26"/>
          <w:szCs w:val="26"/>
        </w:rPr>
        <w:t xml:space="preserve"> в день оглашения результатов.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8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Муниципальный этап Олимпиады для учащихся 7-11 классов по всем заявленным предметам проводится в период с 0</w:t>
      </w:r>
      <w:r w:rsidR="00FA7065">
        <w:rPr>
          <w:rFonts w:ascii="Arial" w:hAnsi="Arial" w:cs="Arial"/>
          <w:sz w:val="26"/>
          <w:szCs w:val="26"/>
        </w:rPr>
        <w:t>6</w:t>
      </w:r>
      <w:r w:rsidRPr="005C75E9">
        <w:rPr>
          <w:rFonts w:ascii="Arial" w:hAnsi="Arial" w:cs="Arial"/>
          <w:sz w:val="26"/>
          <w:szCs w:val="26"/>
        </w:rPr>
        <w:t xml:space="preserve"> ноября по </w:t>
      </w:r>
      <w:r w:rsidR="00FD27F0">
        <w:rPr>
          <w:rFonts w:ascii="Arial" w:hAnsi="Arial" w:cs="Arial"/>
          <w:sz w:val="26"/>
          <w:szCs w:val="26"/>
        </w:rPr>
        <w:t>0</w:t>
      </w:r>
      <w:r w:rsidR="00FA7065">
        <w:rPr>
          <w:rFonts w:ascii="Arial" w:hAnsi="Arial" w:cs="Arial"/>
          <w:sz w:val="26"/>
          <w:szCs w:val="26"/>
        </w:rPr>
        <w:t>8</w:t>
      </w:r>
      <w:r w:rsidRPr="005C75E9">
        <w:rPr>
          <w:rFonts w:ascii="Arial" w:hAnsi="Arial" w:cs="Arial"/>
          <w:sz w:val="26"/>
          <w:szCs w:val="26"/>
        </w:rPr>
        <w:t xml:space="preserve"> декабря </w:t>
      </w:r>
      <w:r w:rsidR="00FD27F0">
        <w:rPr>
          <w:rFonts w:ascii="Arial" w:hAnsi="Arial" w:cs="Arial"/>
          <w:sz w:val="26"/>
          <w:szCs w:val="26"/>
        </w:rPr>
        <w:t>201</w:t>
      </w:r>
      <w:r w:rsidR="00FA7065">
        <w:rPr>
          <w:rFonts w:ascii="Arial" w:hAnsi="Arial" w:cs="Arial"/>
          <w:sz w:val="26"/>
          <w:szCs w:val="26"/>
        </w:rPr>
        <w:t>7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 xml:space="preserve">года. </w:t>
      </w:r>
      <w:r w:rsidR="00FD27F0">
        <w:rPr>
          <w:rFonts w:ascii="Arial" w:hAnsi="Arial" w:cs="Arial"/>
          <w:sz w:val="26"/>
          <w:szCs w:val="26"/>
        </w:rPr>
        <w:t xml:space="preserve">График проведения определяется и утверждается приказом директора Департамента образования </w:t>
      </w:r>
      <w:r w:rsidRPr="005C75E9">
        <w:rPr>
          <w:rFonts w:ascii="Arial" w:hAnsi="Arial" w:cs="Arial"/>
          <w:sz w:val="26"/>
          <w:szCs w:val="26"/>
        </w:rPr>
        <w:t>и науки Тюменской области.</w:t>
      </w:r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9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D27F0">
        <w:rPr>
          <w:rFonts w:ascii="Arial" w:hAnsi="Arial" w:cs="Arial"/>
          <w:sz w:val="26"/>
          <w:szCs w:val="26"/>
        </w:rPr>
        <w:t>Родитель (законный представитель) обу</w:t>
      </w:r>
      <w:r w:rsidR="00665ED7">
        <w:rPr>
          <w:rFonts w:ascii="Arial" w:hAnsi="Arial" w:cs="Arial"/>
          <w:sz w:val="26"/>
          <w:szCs w:val="26"/>
        </w:rPr>
        <w:t>чающегося, заявившего о своем участии в Олимпиаде, в срок не менее чем за 10 рабочих дней до начала Олимпиады в письменной форме предоставляет организаторам муниципального этапа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Интернет.</w:t>
      </w:r>
      <w:proofErr w:type="gramEnd"/>
    </w:p>
    <w:p w:rsidR="00FD27F0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</w:t>
      </w:r>
      <w:r w:rsidR="00BF428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Школьный этап Олимпиады для учащихся</w:t>
      </w:r>
      <w:r w:rsidR="00665ED7">
        <w:rPr>
          <w:rFonts w:ascii="Arial" w:hAnsi="Arial" w:cs="Arial"/>
          <w:sz w:val="26"/>
          <w:szCs w:val="26"/>
        </w:rPr>
        <w:t xml:space="preserve"> 4-11 классов по всем заявленным п</w:t>
      </w:r>
      <w:r w:rsidR="002E4FD0">
        <w:rPr>
          <w:rFonts w:ascii="Arial" w:hAnsi="Arial" w:cs="Arial"/>
          <w:sz w:val="26"/>
          <w:szCs w:val="26"/>
        </w:rPr>
        <w:t>редметам проводится в период с 25</w:t>
      </w:r>
      <w:r w:rsidR="00665ED7">
        <w:rPr>
          <w:rFonts w:ascii="Arial" w:hAnsi="Arial" w:cs="Arial"/>
          <w:sz w:val="26"/>
          <w:szCs w:val="26"/>
        </w:rPr>
        <w:t xml:space="preserve"> сентября по 1</w:t>
      </w:r>
      <w:r w:rsidR="002E4FD0">
        <w:rPr>
          <w:rFonts w:ascii="Arial" w:hAnsi="Arial" w:cs="Arial"/>
          <w:sz w:val="26"/>
          <w:szCs w:val="26"/>
        </w:rPr>
        <w:t>3</w:t>
      </w:r>
      <w:r w:rsidR="00665ED7">
        <w:rPr>
          <w:rFonts w:ascii="Arial" w:hAnsi="Arial" w:cs="Arial"/>
          <w:sz w:val="26"/>
          <w:szCs w:val="26"/>
        </w:rPr>
        <w:t xml:space="preserve"> октября 201</w:t>
      </w:r>
      <w:r w:rsidR="002E4FD0">
        <w:rPr>
          <w:rFonts w:ascii="Arial" w:hAnsi="Arial" w:cs="Arial"/>
          <w:sz w:val="26"/>
          <w:szCs w:val="26"/>
        </w:rPr>
        <w:t>7</w:t>
      </w:r>
      <w:r w:rsidR="00665ED7">
        <w:rPr>
          <w:rFonts w:ascii="Arial" w:hAnsi="Arial" w:cs="Arial"/>
          <w:sz w:val="26"/>
          <w:szCs w:val="26"/>
        </w:rPr>
        <w:t xml:space="preserve"> г</w:t>
      </w:r>
      <w:r w:rsidR="005807BC">
        <w:rPr>
          <w:rFonts w:ascii="Arial" w:hAnsi="Arial" w:cs="Arial"/>
          <w:sz w:val="26"/>
          <w:szCs w:val="26"/>
        </w:rPr>
        <w:t>ода. График проведения</w:t>
      </w:r>
      <w:r w:rsidR="00B304AD">
        <w:rPr>
          <w:rFonts w:ascii="Arial" w:hAnsi="Arial" w:cs="Arial"/>
          <w:sz w:val="26"/>
          <w:szCs w:val="26"/>
        </w:rPr>
        <w:t xml:space="preserve"> определяется и утверждается приказом директора Департамента по социальным вопросам.</w:t>
      </w:r>
    </w:p>
    <w:p w:rsidR="00B304AD" w:rsidRDefault="00B304AD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Доставка олимпиадных заданий для проведения школьного этапа Олимпиады осуществляется Оргкомитетом на электронных носителях в соответствии с установленным графиком и порядком.</w:t>
      </w:r>
    </w:p>
    <w:p w:rsidR="00A21C79" w:rsidRDefault="00A21C79" w:rsidP="00A21C79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 w:rsidRPr="00A21C79">
        <w:rPr>
          <w:rFonts w:ascii="Arial" w:hAnsi="Arial" w:cs="Arial"/>
          <w:b/>
          <w:sz w:val="26"/>
          <w:szCs w:val="26"/>
        </w:rPr>
        <w:t xml:space="preserve">4. Порядок подведения итогов </w:t>
      </w:r>
      <w:r>
        <w:rPr>
          <w:rFonts w:ascii="Arial" w:hAnsi="Arial" w:cs="Arial"/>
          <w:b/>
          <w:sz w:val="26"/>
          <w:szCs w:val="26"/>
        </w:rPr>
        <w:t xml:space="preserve">муниципального этапа </w:t>
      </w:r>
      <w:r w:rsidRPr="00A21C79">
        <w:rPr>
          <w:rFonts w:ascii="Arial" w:hAnsi="Arial" w:cs="Arial"/>
          <w:b/>
          <w:sz w:val="26"/>
          <w:szCs w:val="26"/>
        </w:rPr>
        <w:t>Олимпиады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 xml:space="preserve">Победители и призёры Олимпиады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 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4.2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4.3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Призерами муниципального этапа Олимпиады признаются все участники муниципального  этапа Олимпиады, следующие за победителем, располагающиеся на 2 и 3 месте итоговой таблицы и набравшие не менее половины от установленных предметно-методическими комиссиями баллов по каждому общеобразовательному предмету.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4.4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Список победителей и призеров муниципального этапа Олимпиады утверждается приказом 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4.5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>Победители и призёры муниципального этапа Олимпиады награждаются Дипломами и премиями за счёт средств МКУ «</w:t>
      </w:r>
      <w:proofErr w:type="spellStart"/>
      <w:r w:rsidRPr="00F7479B">
        <w:rPr>
          <w:rFonts w:ascii="Arial" w:hAnsi="Arial" w:cs="Arial"/>
          <w:sz w:val="26"/>
          <w:szCs w:val="26"/>
        </w:rPr>
        <w:t>Ишимский</w:t>
      </w:r>
      <w:proofErr w:type="spellEnd"/>
      <w:r w:rsidRPr="00F7479B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bookmarkStart w:id="0" w:name="_GoBack"/>
      <w:bookmarkEnd w:id="0"/>
      <w:r w:rsidRPr="00F7479B">
        <w:rPr>
          <w:rFonts w:ascii="Arial" w:hAnsi="Arial" w:cs="Arial"/>
          <w:sz w:val="26"/>
          <w:szCs w:val="26"/>
        </w:rPr>
        <w:t xml:space="preserve">  при наличии паспорта (свидетельства о </w:t>
      </w:r>
      <w:r w:rsidRPr="00F7479B">
        <w:rPr>
          <w:rFonts w:ascii="Arial" w:hAnsi="Arial" w:cs="Arial"/>
          <w:sz w:val="26"/>
          <w:szCs w:val="26"/>
        </w:rPr>
        <w:lastRenderedPageBreak/>
        <w:t xml:space="preserve">рождении для обучающихся до 14 лет), ИНН, страхового пенсионного свидетельства. </w:t>
      </w:r>
    </w:p>
    <w:p w:rsidR="00A21C79" w:rsidRPr="00894F80" w:rsidRDefault="00894F80" w:rsidP="00894F80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 w:rsidRPr="00894F80">
        <w:rPr>
          <w:rFonts w:ascii="Arial" w:hAnsi="Arial" w:cs="Arial"/>
          <w:b/>
          <w:sz w:val="26"/>
          <w:szCs w:val="26"/>
        </w:rPr>
        <w:t>5. Финансовое обеспечение Олимпиады</w:t>
      </w:r>
    </w:p>
    <w:p w:rsidR="00894F80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Финансирование расходов на проведение муниципального этапа Олимпиады осуществляется в соответствии со сметой МКУ 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центр».</w:t>
      </w:r>
    </w:p>
    <w:p w:rsidR="00894F80" w:rsidRPr="00A21C79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Питание участников осуществляется за счет направляющей стороны или родительских средств.</w:t>
      </w:r>
    </w:p>
    <w:p w:rsidR="00A21C79" w:rsidRPr="00A21C79" w:rsidRDefault="00A21C79" w:rsidP="00A21C79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</w:p>
    <w:p w:rsidR="00F94A9F" w:rsidRDefault="00F94A9F" w:rsidP="00AE43AD">
      <w:pPr>
        <w:spacing w:before="0" w:beforeAutospacing="0"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F94A9F" w:rsidSect="009073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6D9"/>
    <w:multiLevelType w:val="multilevel"/>
    <w:tmpl w:val="8F2A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F2312"/>
    <w:multiLevelType w:val="hybridMultilevel"/>
    <w:tmpl w:val="5026131C"/>
    <w:lvl w:ilvl="0" w:tplc="832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CD4F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2F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722C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CE4B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C17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80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469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849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6313B3"/>
    <w:multiLevelType w:val="multilevel"/>
    <w:tmpl w:val="E3388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FBB2036"/>
    <w:multiLevelType w:val="multilevel"/>
    <w:tmpl w:val="E118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0B6CC0"/>
    <w:multiLevelType w:val="multilevel"/>
    <w:tmpl w:val="8390C6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7E51969"/>
    <w:multiLevelType w:val="multilevel"/>
    <w:tmpl w:val="0BC25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6">
    <w:nsid w:val="39BC2691"/>
    <w:multiLevelType w:val="multilevel"/>
    <w:tmpl w:val="7DE2D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7">
    <w:nsid w:val="53EA73E7"/>
    <w:multiLevelType w:val="multilevel"/>
    <w:tmpl w:val="68F0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8">
    <w:nsid w:val="54272C77"/>
    <w:multiLevelType w:val="hybridMultilevel"/>
    <w:tmpl w:val="19041DC4"/>
    <w:lvl w:ilvl="0" w:tplc="D720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C6F07D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strike w:val="0"/>
        <w:dstrike w:val="0"/>
        <w:u w:val="none"/>
        <w:effect w:val="none"/>
      </w:rPr>
    </w:lvl>
    <w:lvl w:ilvl="2" w:tplc="87623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54D2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E8C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C7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0E8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1E97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505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0A52B88"/>
    <w:multiLevelType w:val="hybridMultilevel"/>
    <w:tmpl w:val="97A4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782C70"/>
    <w:multiLevelType w:val="hybridMultilevel"/>
    <w:tmpl w:val="EF1A4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BEE"/>
    <w:rsid w:val="00002B46"/>
    <w:rsid w:val="0007652C"/>
    <w:rsid w:val="00153636"/>
    <w:rsid w:val="00270EA8"/>
    <w:rsid w:val="002A4AB0"/>
    <w:rsid w:val="002A588A"/>
    <w:rsid w:val="002E4FD0"/>
    <w:rsid w:val="002F1674"/>
    <w:rsid w:val="00383CDB"/>
    <w:rsid w:val="00383CE4"/>
    <w:rsid w:val="00385A2F"/>
    <w:rsid w:val="003923EA"/>
    <w:rsid w:val="0046295C"/>
    <w:rsid w:val="00486E0F"/>
    <w:rsid w:val="004A1F57"/>
    <w:rsid w:val="004A28C4"/>
    <w:rsid w:val="004B66B2"/>
    <w:rsid w:val="005027D7"/>
    <w:rsid w:val="005807BC"/>
    <w:rsid w:val="006574D5"/>
    <w:rsid w:val="00665ED7"/>
    <w:rsid w:val="0068495F"/>
    <w:rsid w:val="0079622F"/>
    <w:rsid w:val="007B07B1"/>
    <w:rsid w:val="007C397E"/>
    <w:rsid w:val="00894F80"/>
    <w:rsid w:val="008B5C2E"/>
    <w:rsid w:val="008B7A04"/>
    <w:rsid w:val="0090730E"/>
    <w:rsid w:val="00931F52"/>
    <w:rsid w:val="009542C4"/>
    <w:rsid w:val="0098278B"/>
    <w:rsid w:val="0098627D"/>
    <w:rsid w:val="00A15A17"/>
    <w:rsid w:val="00A21C79"/>
    <w:rsid w:val="00AD4E16"/>
    <w:rsid w:val="00AE3CAC"/>
    <w:rsid w:val="00AE43AD"/>
    <w:rsid w:val="00B304AD"/>
    <w:rsid w:val="00B408BA"/>
    <w:rsid w:val="00B7669E"/>
    <w:rsid w:val="00BF428C"/>
    <w:rsid w:val="00C02F66"/>
    <w:rsid w:val="00C04E6F"/>
    <w:rsid w:val="00C05BB4"/>
    <w:rsid w:val="00C84B41"/>
    <w:rsid w:val="00C90432"/>
    <w:rsid w:val="00CA1482"/>
    <w:rsid w:val="00CC6571"/>
    <w:rsid w:val="00D06392"/>
    <w:rsid w:val="00D64FA1"/>
    <w:rsid w:val="00D658B6"/>
    <w:rsid w:val="00D70901"/>
    <w:rsid w:val="00D7516C"/>
    <w:rsid w:val="00D831B5"/>
    <w:rsid w:val="00D854CA"/>
    <w:rsid w:val="00DA48ED"/>
    <w:rsid w:val="00E4202D"/>
    <w:rsid w:val="00EC45F6"/>
    <w:rsid w:val="00F06281"/>
    <w:rsid w:val="00F31A7C"/>
    <w:rsid w:val="00F32675"/>
    <w:rsid w:val="00F33BEE"/>
    <w:rsid w:val="00F7341A"/>
    <w:rsid w:val="00F94A9F"/>
    <w:rsid w:val="00FA7065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Admin</cp:lastModifiedBy>
  <cp:revision>29</cp:revision>
  <dcterms:created xsi:type="dcterms:W3CDTF">2014-09-12T05:31:00Z</dcterms:created>
  <dcterms:modified xsi:type="dcterms:W3CDTF">2017-09-07T09:49:00Z</dcterms:modified>
</cp:coreProperties>
</file>